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C3" w:rsidRDefault="006238C3" w:rsidP="006238C3">
      <w:pPr>
        <w:jc w:val="center"/>
        <w:rPr>
          <w:sz w:val="44"/>
          <w:szCs w:val="80"/>
        </w:rPr>
      </w:pPr>
      <w:r>
        <w:rPr>
          <w:sz w:val="44"/>
          <w:szCs w:val="80"/>
        </w:rPr>
        <w:t>Resumo da história de Aquilino Ribeiro</w:t>
      </w:r>
    </w:p>
    <w:p w:rsidR="006238C3" w:rsidRDefault="006238C3" w:rsidP="006238C3">
      <w:pPr>
        <w:jc w:val="center"/>
        <w:rPr>
          <w:sz w:val="44"/>
          <w:szCs w:val="80"/>
        </w:rPr>
      </w:pPr>
    </w:p>
    <w:p w:rsidR="006238C3" w:rsidRDefault="006238C3" w:rsidP="006238C3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Um dia, uma abóbora-menina, muito redondinha tinha começado a nascer da sua flor, onde essa flor parecia um cálice de um padre. Havia também um grilo, que lá vivia.</w:t>
      </w:r>
    </w:p>
    <w:p w:rsidR="006238C3" w:rsidRDefault="006238C3" w:rsidP="006238C3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A abóbora ia crescendo, um dia, os animais chamavam pelo sol, os pássaros, as rãs, e o grilo.</w:t>
      </w:r>
    </w:p>
    <w:p w:rsidR="00D671DE" w:rsidRDefault="006238C3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 xml:space="preserve">O senhor José Barnabé Pé de Jacaré, dono da </w:t>
      </w:r>
      <w:r w:rsidR="00D671DE">
        <w:rPr>
          <w:sz w:val="32"/>
          <w:szCs w:val="80"/>
        </w:rPr>
        <w:t>fazenda foi</w:t>
      </w:r>
      <w:r>
        <w:rPr>
          <w:sz w:val="32"/>
          <w:szCs w:val="80"/>
        </w:rPr>
        <w:t xml:space="preserve"> da</w:t>
      </w:r>
      <w:r w:rsidR="00D671DE">
        <w:rPr>
          <w:sz w:val="32"/>
          <w:szCs w:val="80"/>
        </w:rPr>
        <w:t xml:space="preserve">r uma volta de manhã, com a </w:t>
      </w:r>
      <w:r>
        <w:rPr>
          <w:sz w:val="32"/>
          <w:szCs w:val="80"/>
        </w:rPr>
        <w:t xml:space="preserve">senhora Feliciana </w:t>
      </w:r>
      <w:r w:rsidR="00D671DE">
        <w:rPr>
          <w:sz w:val="32"/>
          <w:szCs w:val="80"/>
        </w:rPr>
        <w:t>Laureana. Eles viram a abóbora e o José disse que era melhor deixar a abóbora, pois a semente era tão boa que queria que mais ficassem assim.~</w:t>
      </w:r>
    </w:p>
    <w:p w:rsidR="00D671DE" w:rsidRDefault="00D671DE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Mas a Feliciana não queria, queria levava para a comer. Estão não estavam de acordo.</w:t>
      </w:r>
    </w:p>
    <w:p w:rsidR="00D671DE" w:rsidRDefault="00D671DE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 xml:space="preserve">O grilo ouvi-o a conversar e gozou com ela, e ela não gostou, até que ela disse que a sua obrigação é dormir e crescer. </w:t>
      </w:r>
    </w:p>
    <w:p w:rsidR="00F15B80" w:rsidRDefault="00D671DE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 xml:space="preserve">E o grilo continuava, a abóbora </w:t>
      </w:r>
      <w:r w:rsidR="00F15B80">
        <w:rPr>
          <w:sz w:val="32"/>
          <w:szCs w:val="80"/>
        </w:rPr>
        <w:t xml:space="preserve">crescia e dormia então o grilo desesperado foi falar com os seus parentes. E reclamava da abóbora, e a cigarra esperta sabia que no fundo até que gostava dela e tinha razão. </w:t>
      </w:r>
    </w:p>
    <w:p w:rsidR="00F15B80" w:rsidRDefault="00F15B80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A abóbora foi murcha, pois a toupeira cortou as raízes e os donos dissidiram regala, do nada veio uma trovoada muito forte e os bichos esconderam-se nas suas tocas com ventos fortes e a chuva, ela soltou-se.</w:t>
      </w:r>
    </w:p>
    <w:p w:rsidR="00F15B80" w:rsidRDefault="00F15B80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A trovoada ficava cada vez mais forte e o Sr. José observava a fazenda e via os estragos.</w:t>
      </w:r>
    </w:p>
    <w:p w:rsidR="00F15B80" w:rsidRDefault="00F15B80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A abóbora foi andando pela colina foi tentar apanhar a abóbora e tropeçou.</w:t>
      </w:r>
    </w:p>
    <w:p w:rsidR="007B6C22" w:rsidRDefault="00F15B80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lastRenderedPageBreak/>
        <w:t xml:space="preserve">A abóbora nem imaginava que a toupeira que tinha lhe cortado as raízes, pois estava sempre cheia de sono </w:t>
      </w:r>
      <w:r w:rsidR="007B6C22">
        <w:rPr>
          <w:sz w:val="32"/>
          <w:szCs w:val="80"/>
        </w:rPr>
        <w:t>quando acordou estremalhada com embate terrível foi embater em um moinho.</w:t>
      </w:r>
    </w:p>
    <w:p w:rsidR="00D671DE" w:rsidRDefault="007B6C22" w:rsidP="00D671DE">
      <w:pPr>
        <w:ind w:firstLine="708"/>
        <w:jc w:val="both"/>
        <w:rPr>
          <w:sz w:val="32"/>
          <w:szCs w:val="80"/>
        </w:rPr>
      </w:pPr>
      <w:r>
        <w:rPr>
          <w:sz w:val="32"/>
          <w:szCs w:val="80"/>
        </w:rPr>
        <w:t>Em cima do moinho ouvia-se um brando de ancos tia os donos do moinho encontraram a abóbora e fizeram uma sopa com ela, mas não se tinha apercebido que aquela abóbora era a sua. Quando descobriram ficaram muito desiludidos.</w:t>
      </w:r>
      <w:bookmarkStart w:id="0" w:name="_GoBack"/>
      <w:bookmarkEnd w:id="0"/>
      <w:r>
        <w:rPr>
          <w:sz w:val="32"/>
          <w:szCs w:val="80"/>
        </w:rPr>
        <w:t xml:space="preserve">       </w:t>
      </w:r>
      <w:r w:rsidR="00F15B80">
        <w:rPr>
          <w:sz w:val="32"/>
          <w:szCs w:val="80"/>
        </w:rPr>
        <w:t xml:space="preserve">    </w:t>
      </w:r>
      <w:r w:rsidR="00D671DE">
        <w:rPr>
          <w:sz w:val="32"/>
          <w:szCs w:val="80"/>
        </w:rPr>
        <w:t xml:space="preserve">     </w:t>
      </w:r>
    </w:p>
    <w:p w:rsidR="006238C3" w:rsidRPr="006238C3" w:rsidRDefault="006238C3" w:rsidP="006238C3">
      <w:pPr>
        <w:jc w:val="both"/>
        <w:rPr>
          <w:sz w:val="32"/>
          <w:szCs w:val="80"/>
        </w:rPr>
      </w:pPr>
      <w:r>
        <w:rPr>
          <w:sz w:val="32"/>
          <w:szCs w:val="80"/>
        </w:rPr>
        <w:t xml:space="preserve">  </w:t>
      </w:r>
    </w:p>
    <w:p w:rsidR="006238C3" w:rsidRPr="006238C3" w:rsidRDefault="006238C3" w:rsidP="006238C3">
      <w:pPr>
        <w:rPr>
          <w:sz w:val="44"/>
          <w:szCs w:val="80"/>
        </w:rPr>
      </w:pPr>
    </w:p>
    <w:p w:rsidR="006238C3" w:rsidRDefault="006238C3" w:rsidP="006238C3">
      <w:pPr>
        <w:rPr>
          <w:sz w:val="44"/>
          <w:szCs w:val="80"/>
        </w:rPr>
      </w:pPr>
    </w:p>
    <w:p w:rsidR="0037530F" w:rsidRPr="006238C3" w:rsidRDefault="006238C3" w:rsidP="006238C3">
      <w:pPr>
        <w:tabs>
          <w:tab w:val="left" w:pos="5342"/>
        </w:tabs>
        <w:rPr>
          <w:sz w:val="44"/>
          <w:szCs w:val="80"/>
        </w:rPr>
      </w:pPr>
      <w:r>
        <w:rPr>
          <w:sz w:val="44"/>
          <w:szCs w:val="80"/>
        </w:rPr>
        <w:tab/>
      </w:r>
    </w:p>
    <w:sectPr w:rsidR="0037530F" w:rsidRPr="00623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C3"/>
    <w:rsid w:val="006238C3"/>
    <w:rsid w:val="007B6C22"/>
    <w:rsid w:val="00B9460F"/>
    <w:rsid w:val="00D30D8F"/>
    <w:rsid w:val="00D671DE"/>
    <w:rsid w:val="00F1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B22A-4EFB-4C49-A118-0A5087F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2019-05-29T08:14:00Z</dcterms:created>
  <dcterms:modified xsi:type="dcterms:W3CDTF">2019-05-29T08:51:00Z</dcterms:modified>
</cp:coreProperties>
</file>